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B2" w:rsidRPr="004C3DB2" w:rsidRDefault="004C3DB2" w:rsidP="004C3DB2">
      <w:pPr>
        <w:bidi/>
        <w:rPr>
          <w:b/>
          <w:bCs/>
          <w:sz w:val="44"/>
          <w:szCs w:val="44"/>
          <w:lang w:bidi="ar-SY"/>
        </w:rPr>
      </w:pPr>
      <w:r w:rsidRPr="004C3DB2">
        <w:rPr>
          <w:b/>
          <w:bCs/>
          <w:sz w:val="44"/>
          <w:szCs w:val="44"/>
          <w:rtl/>
        </w:rPr>
        <w:t>موضوع تعبير عن عيد الأضحى</w:t>
      </w:r>
    </w:p>
    <w:p w:rsidR="004C3DB2" w:rsidRPr="004C3DB2" w:rsidRDefault="004C3DB2" w:rsidP="004C3DB2">
      <w:pPr>
        <w:bidi/>
        <w:rPr>
          <w:sz w:val="44"/>
          <w:szCs w:val="44"/>
          <w:lang w:bidi="ar-SY"/>
        </w:rPr>
      </w:pPr>
      <w:r w:rsidRPr="004C3DB2">
        <w:rPr>
          <w:sz w:val="44"/>
          <w:szCs w:val="44"/>
          <w:rtl/>
        </w:rPr>
        <w:t>ان عيد الأضحى العيد الأكبر عند المسلمين، وهو يومٌ تقام فيه الفريضة الخامسة والركن الخامس في الدين الإسلامي، وهي فريضة الحج التي لا تقام الا في عشر ذي الحجة والتي فرضها الله على كل مسلم استطاع إليها سبيلًا، حيث يصعد الحجيج الى عرفات في اليوم التاسع من ذي الحجة لتأدية أعظم أركان الحج، ثم في اليوم العاشر والذي هو يوم النحر يحتفلون بعيد الأضحى ويكملوا مناسك الحج، وعبر الفقرات الآتية سيتم عرض موضوع تعبير كامل العناصر جاهز للتحميل</w:t>
      </w:r>
      <w:r w:rsidRPr="004C3DB2">
        <w:rPr>
          <w:sz w:val="44"/>
          <w:szCs w:val="44"/>
          <w:lang w:bidi="ar-SY"/>
        </w:rPr>
        <w:t>.</w:t>
      </w:r>
    </w:p>
    <w:p w:rsidR="004C3DB2" w:rsidRPr="004C3DB2" w:rsidRDefault="004C3DB2" w:rsidP="004C3DB2">
      <w:pPr>
        <w:bidi/>
        <w:rPr>
          <w:b/>
          <w:bCs/>
          <w:sz w:val="44"/>
          <w:szCs w:val="44"/>
          <w:lang w:bidi="ar-SY"/>
        </w:rPr>
      </w:pPr>
      <w:r w:rsidRPr="004C3DB2">
        <w:rPr>
          <w:b/>
          <w:bCs/>
          <w:sz w:val="44"/>
          <w:szCs w:val="44"/>
          <w:rtl/>
        </w:rPr>
        <w:t>مقدمة موضوع تعبير عن عيد الأضحى</w:t>
      </w:r>
    </w:p>
    <w:p w:rsidR="004C3DB2" w:rsidRPr="004C3DB2" w:rsidRDefault="004C3DB2" w:rsidP="004C3DB2">
      <w:pPr>
        <w:bidi/>
        <w:rPr>
          <w:sz w:val="44"/>
          <w:szCs w:val="44"/>
          <w:lang w:bidi="ar-SY"/>
        </w:rPr>
      </w:pPr>
      <w:r w:rsidRPr="004C3DB2">
        <w:rPr>
          <w:sz w:val="44"/>
          <w:szCs w:val="44"/>
          <w:rtl/>
        </w:rPr>
        <w:t>أكرم الله تعالى الأمة الإسلامية بهديها إلى الدين الإسلامي الذي يعدّ أول وأعظم نعمة يمنّ الله بها علينا، وجعل لهم أعياداً مقدسة وأياماً مباركة يفرحون بها ويبتهجون بقدومها ويصلون أرحامهم ويدخلون على قلوبهم الفرح والسرور بما يقدّمونه من عيديات وحلويات وهدايا وغيرها من سبل التودد والتقرب، وهذه الأعياد هي عيد الفطر الذي يأتي بعد شهر رمضان المبارك وعيد الأضحى الذي يكون بعده بشهربن وعشرة أيام</w:t>
      </w:r>
      <w:r w:rsidRPr="004C3DB2">
        <w:rPr>
          <w:sz w:val="44"/>
          <w:szCs w:val="44"/>
          <w:lang w:bidi="ar-SY"/>
        </w:rPr>
        <w:t>.</w:t>
      </w:r>
    </w:p>
    <w:p w:rsidR="004C3DB2" w:rsidRPr="004C3DB2" w:rsidRDefault="004C3DB2" w:rsidP="004C3DB2">
      <w:pPr>
        <w:bidi/>
        <w:rPr>
          <w:b/>
          <w:bCs/>
          <w:sz w:val="44"/>
          <w:szCs w:val="44"/>
          <w:lang w:bidi="ar-SY"/>
        </w:rPr>
      </w:pPr>
      <w:r w:rsidRPr="004C3DB2">
        <w:rPr>
          <w:b/>
          <w:bCs/>
          <w:sz w:val="44"/>
          <w:szCs w:val="44"/>
          <w:rtl/>
        </w:rPr>
        <w:t>صلب موضوع تعبير عن عيد الأضحى</w:t>
      </w:r>
    </w:p>
    <w:p w:rsidR="004C3DB2" w:rsidRPr="004C3DB2" w:rsidRDefault="004C3DB2" w:rsidP="004C3DB2">
      <w:pPr>
        <w:bidi/>
        <w:rPr>
          <w:sz w:val="44"/>
          <w:szCs w:val="44"/>
          <w:lang w:bidi="ar-SY"/>
        </w:rPr>
      </w:pPr>
      <w:r w:rsidRPr="004C3DB2">
        <w:rPr>
          <w:sz w:val="44"/>
          <w:szCs w:val="44"/>
          <w:rtl/>
        </w:rPr>
        <w:t xml:space="preserve">يستعد المسلمون مع نهاية شهر ذي القعدة لقدوم شهر ذي الحجة وخصيصاً اليوم التاسع منه والعاشر وهما على الترتيب يوم عرفة ويوم النحر أو أول أيام عيد الأضحى و لعيد الأضحى أربعة أيام شرعاً وهي يوم النحر و أيام التشريق الثلاثة التي لا يجوز صومها. </w:t>
      </w:r>
      <w:r w:rsidRPr="004C3DB2">
        <w:rPr>
          <w:sz w:val="44"/>
          <w:szCs w:val="44"/>
          <w:rtl/>
        </w:rPr>
        <w:lastRenderedPageBreak/>
        <w:t>حيث يبدأ المسلمون صباح عيدهم على أصوات المآذن التي تهلل وتكبر معلنةً أن وقت صلاة العيد قد حان فيصلون في المسجد جماعةً ثم ينطلق كل واحد منهم ليبدأ عيده مع أهله وأحبابه فتمتلئ البيوت بناسها وأهلها وتفوح منها عبير السعادة وشذى الفرح، وما يميز عيد الأضحى هو إحياء سنة النبي إبراهيم بذبح أضحية وتقديمها للفقراء والمساكين بنيةِ إرضاء الله عز وجل، فسنة إبراهيم عليه السلام هي ذبحه للكبشٍ كان فدية من الله تعالى ليُفتدى بها النبي إسماعيل عليه السلام، و تستمر أجواء العيد طيلة أيام التشريق الثلاث بعد يوم النحر التي تبعث في النفوس مشاعر الحب والمودة وتصقلها على حب الغير ومساعدة الآخرين و بذل لهم الغالي والنفيس</w:t>
      </w:r>
      <w:r w:rsidRPr="004C3DB2">
        <w:rPr>
          <w:sz w:val="44"/>
          <w:szCs w:val="44"/>
          <w:lang w:bidi="ar-SY"/>
        </w:rPr>
        <w:t>.</w:t>
      </w:r>
    </w:p>
    <w:p w:rsidR="004C3DB2" w:rsidRPr="004C3DB2" w:rsidRDefault="004C3DB2" w:rsidP="004C3DB2">
      <w:pPr>
        <w:bidi/>
        <w:rPr>
          <w:b/>
          <w:bCs/>
          <w:sz w:val="44"/>
          <w:szCs w:val="44"/>
          <w:lang w:bidi="ar-SY"/>
        </w:rPr>
      </w:pPr>
      <w:r w:rsidRPr="004C3DB2">
        <w:rPr>
          <w:b/>
          <w:bCs/>
          <w:sz w:val="44"/>
          <w:szCs w:val="44"/>
          <w:rtl/>
        </w:rPr>
        <w:t>خاتمة موضوع تعبير عن عيد الأضحى</w:t>
      </w:r>
    </w:p>
    <w:p w:rsidR="004C3DB2" w:rsidRPr="004C3DB2" w:rsidRDefault="004C3DB2" w:rsidP="004C3DB2">
      <w:pPr>
        <w:bidi/>
        <w:rPr>
          <w:sz w:val="44"/>
          <w:szCs w:val="44"/>
          <w:lang w:bidi="ar-SY"/>
        </w:rPr>
      </w:pPr>
      <w:r w:rsidRPr="004C3DB2">
        <w:rPr>
          <w:sz w:val="44"/>
          <w:szCs w:val="44"/>
          <w:rtl/>
        </w:rPr>
        <w:t>وهكذا نجد أن لعيديّ المسلمين فرحة لا تضاهيها فرحة فهي تأتي لتزيل ما اعترى القلوب من الحقد والحسد و تطهّرها من الذنوب والآثام بما يقدّم فيها من أعمال الخير فتُلَمّ شمل العائلات و تحنن قلوبهم إل بعضهم البعض مزينةً أيامهم بالمحبة والألفة والتسامح، فالحمد لله الذي هدى عباده إلى هذا الدين الحنيف وأرشدهم إلى اتّباع سنة نبيه و حبيبه محمد صلى الله وعليه وسلم</w:t>
      </w:r>
      <w:r w:rsidRPr="004C3DB2">
        <w:rPr>
          <w:sz w:val="44"/>
          <w:szCs w:val="44"/>
          <w:lang w:bidi="ar-SY"/>
        </w:rPr>
        <w:t>.</w:t>
      </w:r>
    </w:p>
    <w:p w:rsidR="004C3DB2" w:rsidRPr="004C3DB2" w:rsidRDefault="004C3DB2" w:rsidP="004C3DB2">
      <w:pPr>
        <w:bidi/>
        <w:rPr>
          <w:b/>
          <w:bCs/>
          <w:sz w:val="44"/>
          <w:szCs w:val="44"/>
          <w:lang w:bidi="ar-SY"/>
        </w:rPr>
      </w:pPr>
      <w:bookmarkStart w:id="0" w:name="_GoBack"/>
      <w:bookmarkEnd w:id="0"/>
      <w:r w:rsidRPr="004C3DB2">
        <w:rPr>
          <w:b/>
          <w:bCs/>
          <w:sz w:val="44"/>
          <w:szCs w:val="44"/>
          <w:rtl/>
        </w:rPr>
        <w:t>موضوع قصير عن عيد الأضحى</w:t>
      </w:r>
    </w:p>
    <w:p w:rsidR="004C3DB2" w:rsidRPr="004C3DB2" w:rsidRDefault="004C3DB2" w:rsidP="004C3DB2">
      <w:pPr>
        <w:bidi/>
        <w:rPr>
          <w:sz w:val="44"/>
          <w:szCs w:val="44"/>
          <w:lang w:bidi="ar-SY"/>
        </w:rPr>
      </w:pPr>
      <w:r w:rsidRPr="004C3DB2">
        <w:rPr>
          <w:sz w:val="44"/>
          <w:szCs w:val="44"/>
          <w:rtl/>
        </w:rPr>
        <w:t xml:space="preserve">عيد الأضحى هو أحد العيدين المقدسين عند المسلمين وهو العيد الأكبر بينهما، ويصادف كل عام قمري في اليوم العاشر من شهر ذي الحجة المبارك الذي تتم فيه ركن أساسي من أركان الإسلام الخمسة، ويسبق عيد الأضحى يوم عرفة وهو اليوم التاسع من شهر </w:t>
      </w:r>
      <w:r w:rsidRPr="004C3DB2">
        <w:rPr>
          <w:sz w:val="44"/>
          <w:szCs w:val="44"/>
          <w:rtl/>
        </w:rPr>
        <w:lastRenderedPageBreak/>
        <w:t>ذي الحجة ويتم فيه هذا اليوم وقوف الحجاج على جبل عرفات ووقوفهم هو منسك الحج الأساسي وأعظم شعائره، كما يمتاز يوم عرفة بكثير من الفضائل والنفحات فالدعاء فيه يكون مستجاب بإذن الله</w:t>
      </w:r>
      <w:r w:rsidRPr="004C3DB2">
        <w:rPr>
          <w:sz w:val="44"/>
          <w:szCs w:val="44"/>
          <w:lang w:bidi="ar-SY"/>
        </w:rPr>
        <w:t>.</w:t>
      </w:r>
    </w:p>
    <w:p w:rsidR="004C3DB2" w:rsidRPr="004C3DB2" w:rsidRDefault="004C3DB2" w:rsidP="004C3DB2">
      <w:pPr>
        <w:bidi/>
        <w:rPr>
          <w:sz w:val="44"/>
          <w:szCs w:val="44"/>
          <w:lang w:bidi="ar-SY"/>
        </w:rPr>
      </w:pPr>
      <w:r w:rsidRPr="004C3DB2">
        <w:rPr>
          <w:sz w:val="44"/>
          <w:szCs w:val="44"/>
          <w:rtl/>
        </w:rPr>
        <w:t>ولا بدّ أن نذكر أهمية الأضحية وتوزيعها على الأهل والأقارب والفقراء والمساكين وذلك تقرباً لله عز وجل وامتثالاً لأوامره، كما فيها من إحياء سنة سيدنا إبراهيم عليه السلام الذي ذبح الكبش الذي كان فدية الله لنبيه إسماعيل، ويستمر عيد الأضحى شرعاً مدة أربعة أيام يرجم فيها الشيطان ويحزن من أحوال العباد الذي يغتنمون ايامهم المباركة في الطاعات ونيل مرضاة الله عز وجل فيكون عيدهم مكلل بتوزيع الأضاحي و التكبير والتهليل الذي يبدؤون فيه يومه الأول يوم النحر</w:t>
      </w:r>
      <w:r w:rsidRPr="004C3DB2">
        <w:rPr>
          <w:sz w:val="44"/>
          <w:szCs w:val="44"/>
          <w:lang w:bidi="ar-SY"/>
        </w:rPr>
        <w:t>.</w:t>
      </w:r>
    </w:p>
    <w:p w:rsidR="004C3DB2" w:rsidRPr="004C3DB2" w:rsidRDefault="004C3DB2" w:rsidP="004C3DB2">
      <w:pPr>
        <w:bidi/>
        <w:rPr>
          <w:sz w:val="44"/>
          <w:szCs w:val="44"/>
          <w:lang w:bidi="ar-SY"/>
        </w:rPr>
      </w:pPr>
      <w:r w:rsidRPr="004C3DB2">
        <w:rPr>
          <w:sz w:val="44"/>
          <w:szCs w:val="44"/>
          <w:rtl/>
        </w:rPr>
        <w:t>حيث تطلق المآذن أصوات التكبيرات النابعة من حناجر الصغار والكبار الصادقة ومن ثم يضلون صلاة العيد جماعةً فتكتسي بعدها الشوارع والمنازل ثوب العيد المبهج السعيد و تغمر قلوبهم الفرحة بقدومه فمهما كان المسلم حزيناً وبائساً بسبب حاله ومختلف أحواله فينبغي عليه الاحتفال بعيد المسلمين وذلك إحياء وتعظيماً لشعائر الله، فليس هنالك فرحة أحلى من فرحة الاحتفال بالدين الإسلامي بين الأهل والأصحاب والأقرباء واغتنام كل فرصة للفوز برضا الله ونيل الثواب العظيم والأجر الجزيل</w:t>
      </w:r>
      <w:r w:rsidRPr="004C3DB2">
        <w:rPr>
          <w:sz w:val="44"/>
          <w:szCs w:val="44"/>
          <w:lang w:bidi="ar-SY"/>
        </w:rPr>
        <w:t>.</w:t>
      </w:r>
    </w:p>
    <w:p w:rsidR="00593B4E" w:rsidRPr="004C3DB2" w:rsidRDefault="00593B4E" w:rsidP="004C3DB2">
      <w:pPr>
        <w:bidi/>
        <w:rPr>
          <w:rFonts w:hint="cs"/>
          <w:sz w:val="44"/>
          <w:szCs w:val="44"/>
          <w:rtl/>
          <w:lang w:bidi="ar-SY"/>
        </w:rPr>
      </w:pPr>
    </w:p>
    <w:sectPr w:rsidR="00593B4E" w:rsidRPr="004C3D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97" w:rsidRDefault="00295A97" w:rsidP="004C3DB2">
      <w:pPr>
        <w:spacing w:after="0" w:line="240" w:lineRule="auto"/>
      </w:pPr>
      <w:r>
        <w:separator/>
      </w:r>
    </w:p>
  </w:endnote>
  <w:endnote w:type="continuationSeparator" w:id="0">
    <w:p w:rsidR="00295A97" w:rsidRDefault="00295A97" w:rsidP="004C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B2" w:rsidRDefault="004C3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B2" w:rsidRDefault="004C3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B2" w:rsidRDefault="004C3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97" w:rsidRDefault="00295A97" w:rsidP="004C3DB2">
      <w:pPr>
        <w:spacing w:after="0" w:line="240" w:lineRule="auto"/>
      </w:pPr>
      <w:r>
        <w:separator/>
      </w:r>
    </w:p>
  </w:footnote>
  <w:footnote w:type="continuationSeparator" w:id="0">
    <w:p w:rsidR="00295A97" w:rsidRDefault="00295A97" w:rsidP="004C3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B2" w:rsidRDefault="004C3D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5454" o:spid="_x0000_s2051" type="#_x0000_t136" style="position:absolute;margin-left:0;margin-top:0;width:494.9pt;height:164.95pt;rotation:315;z-index:-251655168;mso-position-horizontal:center;mso-position-horizontal-relative:margin;mso-position-vertical:center;mso-position-vertical-relative:margin" o:allowincell="f" fillcolor="black [3213]" stroked="f">
          <v:fill opacity=".5"/>
          <v:textpath style="font-family:&quot;Calibri&quot;;font-size:1pt" string="موقع اطروحة"/>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B2" w:rsidRDefault="004C3D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5455" o:spid="_x0000_s2052" type="#_x0000_t136" style="position:absolute;margin-left:0;margin-top:0;width:494.9pt;height:164.95pt;rotation:315;z-index:-251653120;mso-position-horizontal:center;mso-position-horizontal-relative:margin;mso-position-vertical:center;mso-position-vertical-relative:margin" o:allowincell="f" fillcolor="black [3213]" stroked="f">
          <v:fill opacity=".5"/>
          <v:textpath style="font-family:&quot;Calibri&quot;;font-size:1pt" string="موقع اطروحة"/>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B2" w:rsidRDefault="004C3D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5453" o:spid="_x0000_s2050" type="#_x0000_t136" style="position:absolute;margin-left:0;margin-top:0;width:494.9pt;height:164.95pt;rotation:315;z-index:-251657216;mso-position-horizontal:center;mso-position-horizontal-relative:margin;mso-position-vertical:center;mso-position-vertical-relative:margin" o:allowincell="f" fillcolor="black [3213]" stroked="f">
          <v:fill opacity=".5"/>
          <v:textpath style="font-family:&quot;Calibri&quot;;font-size:1pt" string="موقع اطروحة"/>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B2"/>
    <w:rsid w:val="00295A97"/>
    <w:rsid w:val="004C3DB2"/>
    <w:rsid w:val="00593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D8B06D"/>
  <w15:chartTrackingRefBased/>
  <w15:docId w15:val="{B1850664-AC41-4070-872E-2E0F8332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B2"/>
    <w:rPr>
      <w:color w:val="0563C1" w:themeColor="hyperlink"/>
      <w:u w:val="single"/>
    </w:rPr>
  </w:style>
  <w:style w:type="paragraph" w:styleId="Header">
    <w:name w:val="header"/>
    <w:basedOn w:val="Normal"/>
    <w:link w:val="HeaderChar"/>
    <w:uiPriority w:val="99"/>
    <w:unhideWhenUsed/>
    <w:rsid w:val="004C3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DB2"/>
  </w:style>
  <w:style w:type="paragraph" w:styleId="Footer">
    <w:name w:val="footer"/>
    <w:basedOn w:val="Normal"/>
    <w:link w:val="FooterChar"/>
    <w:uiPriority w:val="99"/>
    <w:unhideWhenUsed/>
    <w:rsid w:val="004C3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2023-06-19T21:41:00Z</dcterms:created>
  <dcterms:modified xsi:type="dcterms:W3CDTF">2023-06-19T21:46:00Z</dcterms:modified>
</cp:coreProperties>
</file>